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F499" w14:textId="77777777" w:rsidR="00EF2D1C" w:rsidRDefault="00EF2D1C" w:rsidP="00EF2D1C">
      <w:r>
        <w:t>Hygiene-Handbuch</w:t>
      </w:r>
    </w:p>
    <w:tbl>
      <w:tblPr>
        <w:tblStyle w:val="Gitternetztabelle5dunkelAkzent4"/>
        <w:tblW w:w="9209" w:type="dxa"/>
        <w:tblLook w:val="04A0" w:firstRow="1" w:lastRow="0" w:firstColumn="1" w:lastColumn="0" w:noHBand="0" w:noVBand="1"/>
      </w:tblPr>
      <w:tblGrid>
        <w:gridCol w:w="2984"/>
        <w:gridCol w:w="6225"/>
      </w:tblGrid>
      <w:tr w:rsidR="00263B4A" w14:paraId="1685B870" w14:textId="77777777" w:rsidTr="0026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23105671" w14:textId="77777777" w:rsidR="00263B4A" w:rsidRPr="00EF2D1C" w:rsidRDefault="00263B4A" w:rsidP="0086610A">
            <w:pPr>
              <w:rPr>
                <w:sz w:val="32"/>
                <w:szCs w:val="32"/>
              </w:rPr>
            </w:pPr>
          </w:p>
        </w:tc>
        <w:tc>
          <w:tcPr>
            <w:tcW w:w="6225" w:type="dxa"/>
          </w:tcPr>
          <w:p w14:paraId="44D1041F" w14:textId="77777777" w:rsidR="00263B4A" w:rsidRPr="00EF2D1C" w:rsidRDefault="00263B4A" w:rsidP="00263B4A">
            <w:pPr>
              <w:ind w:right="-1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2D1C">
              <w:rPr>
                <w:sz w:val="32"/>
                <w:szCs w:val="32"/>
              </w:rPr>
              <w:t>Schüler*innen</w:t>
            </w:r>
          </w:p>
        </w:tc>
      </w:tr>
      <w:tr w:rsidR="00263B4A" w14:paraId="6973E313" w14:textId="77777777" w:rsidTr="0026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230160D4" w14:textId="77777777" w:rsidR="00263B4A" w:rsidRPr="00EF2D1C" w:rsidRDefault="00263B4A" w:rsidP="00866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Anreise zur Schule</w:t>
            </w:r>
          </w:p>
        </w:tc>
        <w:tc>
          <w:tcPr>
            <w:tcW w:w="6225" w:type="dxa"/>
          </w:tcPr>
          <w:p w14:paraId="28AC1B23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52FC5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Mund-Nasen-Schutz in Öffis, 1 m Abstand</w:t>
            </w:r>
          </w:p>
          <w:p w14:paraId="06EC6B14" w14:textId="6D99E0E2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B4A" w14:paraId="0F29A1A1" w14:textId="77777777" w:rsidTr="00263B4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DDB3A74" w14:textId="77777777" w:rsidR="00263B4A" w:rsidRDefault="00263B4A" w:rsidP="0086610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Betreten der Schule</w:t>
            </w:r>
          </w:p>
          <w:p w14:paraId="7E5E32DA" w14:textId="77777777" w:rsidR="00263B4A" w:rsidRDefault="00263B4A" w:rsidP="0086610A">
            <w:pPr>
              <w:rPr>
                <w:b w:val="0"/>
                <w:bCs w:val="0"/>
                <w:sz w:val="32"/>
                <w:szCs w:val="32"/>
              </w:rPr>
            </w:pPr>
          </w:p>
          <w:p w14:paraId="7ED1D6AB" w14:textId="77777777" w:rsidR="00263B4A" w:rsidRPr="00EF2D1C" w:rsidRDefault="00263B4A" w:rsidP="0086610A">
            <w:r>
              <w:t>Schulfremde Personen, auch Eltern, Firmen … nur nach Terminvereinbarung und mit Mund-Nasen-Schutz</w:t>
            </w:r>
          </w:p>
        </w:tc>
        <w:tc>
          <w:tcPr>
            <w:tcW w:w="6225" w:type="dxa"/>
          </w:tcPr>
          <w:p w14:paraId="65FE30A8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55987" w14:textId="2537BA98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Mund-Nasen-Schutz tragen,</w:t>
            </w:r>
          </w:p>
          <w:p w14:paraId="5AE8702D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Sicherheitsabstand einhalten</w:t>
            </w:r>
          </w:p>
          <w:p w14:paraId="222449EA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44822" w14:textId="48EFE753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HLW-Eingang über den Lieferanteneingang auf der Ostseite des BSZ!</w:t>
            </w:r>
          </w:p>
          <w:p w14:paraId="21C02E0C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4199A" w14:textId="77777777" w:rsidR="00263B4A" w:rsidRDefault="00263B4A" w:rsidP="00BA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Sofort gründlich Hände waschen oder desinfizieren</w:t>
            </w:r>
          </w:p>
          <w:p w14:paraId="0DF57BE9" w14:textId="77777777" w:rsidR="00263B4A" w:rsidRDefault="00263B4A" w:rsidP="00BA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B63AB" w14:textId="77777777" w:rsidR="00263B4A" w:rsidRDefault="00263B4A" w:rsidP="00BA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 Handpflege achten!</w:t>
            </w:r>
          </w:p>
          <w:p w14:paraId="139AAF33" w14:textId="77777777" w:rsidR="00263B4A" w:rsidRDefault="00263B4A" w:rsidP="00BA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(Handbalsam … selber mitnehmen)</w:t>
            </w:r>
          </w:p>
          <w:p w14:paraId="64B35933" w14:textId="3616612C" w:rsidR="00263B4A" w:rsidRDefault="00263B4A" w:rsidP="00BA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B4A" w14:paraId="168D5327" w14:textId="77777777" w:rsidTr="0026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4B2A5CF4" w14:textId="77777777" w:rsidR="00263B4A" w:rsidRPr="00EF2D1C" w:rsidRDefault="00263B4A" w:rsidP="00866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der Schule</w:t>
            </w:r>
          </w:p>
        </w:tc>
        <w:tc>
          <w:tcPr>
            <w:tcW w:w="6225" w:type="dxa"/>
          </w:tcPr>
          <w:p w14:paraId="6F4E2D96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3CD0B6" w14:textId="588B33C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 Abstand halten!</w:t>
            </w:r>
          </w:p>
          <w:p w14:paraId="3F1FA850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Mehrmals täglich Hände waschen, auch bei einem Raumwechsel!</w:t>
            </w:r>
          </w:p>
          <w:p w14:paraId="3C88E8DE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Nicht im Gesicht berühren!</w:t>
            </w:r>
          </w:p>
          <w:p w14:paraId="6B5A6463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Mund-Nasen-Schutz am Gang</w:t>
            </w:r>
          </w:p>
          <w:p w14:paraId="05CA1EB5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08B93B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738B34" w14:textId="2AA3F04B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4641EA" w14:textId="185B919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D10C5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FF1C1" w14:textId="6FE03413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Krank? Ein wenig krank? Bleib zu Hause!!!</w:t>
            </w:r>
          </w:p>
          <w:p w14:paraId="0CDA44DF" w14:textId="5D70E6DC" w:rsidR="00263B4A" w:rsidRPr="00DB5506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Du darfst</w:t>
            </w:r>
            <w:r w:rsidRPr="00DB5506">
              <w:rPr>
                <w:b/>
                <w:bCs/>
              </w:rPr>
              <w:t xml:space="preserve"> unter keinen </w:t>
            </w:r>
          </w:p>
          <w:p w14:paraId="63E2425C" w14:textId="77777777" w:rsidR="00263B4A" w:rsidRPr="00DB5506" w:rsidRDefault="00263B4A" w:rsidP="0010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B5506">
              <w:rPr>
                <w:b/>
                <w:bCs/>
              </w:rPr>
              <w:t>Umständen kommen!</w:t>
            </w:r>
          </w:p>
          <w:p w14:paraId="2C90C4A1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40F02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509440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40A87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Risikogruppe? Ärztliche Bestätigung </w:t>
            </w:r>
            <w:r>
              <w:sym w:font="Wingdings" w:char="F046"/>
            </w:r>
            <w:r>
              <w:t xml:space="preserve"> </w:t>
            </w:r>
            <w:proofErr w:type="spellStart"/>
            <w:r>
              <w:t>Distance</w:t>
            </w:r>
            <w:proofErr w:type="spellEnd"/>
            <w:r>
              <w:t xml:space="preserve"> Learning</w:t>
            </w:r>
          </w:p>
          <w:p w14:paraId="4324CE7C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124508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EF49E1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20DE3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B4A" w14:paraId="08C13235" w14:textId="77777777" w:rsidTr="00263B4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46BBB8CA" w14:textId="77777777" w:rsidR="00263B4A" w:rsidRPr="00EF2D1C" w:rsidRDefault="00263B4A" w:rsidP="00866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Unterricht</w:t>
            </w:r>
          </w:p>
        </w:tc>
        <w:tc>
          <w:tcPr>
            <w:tcW w:w="6225" w:type="dxa"/>
          </w:tcPr>
          <w:p w14:paraId="183C335D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8F216" w14:textId="6627999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Unterricht nur in fixen Kleingruppen in der Klasse und unbedingt nötigen Funktionsräumen</w:t>
            </w:r>
          </w:p>
          <w:p w14:paraId="4DAC1706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FC23A2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Sitzordnung: mind. 1 m Abstand in alle Richtungen</w:t>
            </w:r>
          </w:p>
          <w:p w14:paraId="2CEFF19E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15063B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9CB205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Regelmäßig lüften – mind. 5 min. nach jeder Stunde!</w:t>
            </w:r>
          </w:p>
          <w:p w14:paraId="1F662037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26A8FF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Greif nur deine Sachen an! </w:t>
            </w:r>
            <w:r>
              <w:br/>
              <w:t>Wasch immer wieder die Hände!</w:t>
            </w:r>
          </w:p>
          <w:p w14:paraId="2BEEB2E0" w14:textId="304005AE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B4A" w14:paraId="011447E8" w14:textId="77777777" w:rsidTr="0026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76AFC3DD" w14:textId="77777777" w:rsidR="00263B4A" w:rsidRPr="00EF2D1C" w:rsidRDefault="00263B4A" w:rsidP="00866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Pausen</w:t>
            </w:r>
          </w:p>
        </w:tc>
        <w:tc>
          <w:tcPr>
            <w:tcW w:w="6225" w:type="dxa"/>
          </w:tcPr>
          <w:p w14:paraId="0AF822CF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F9E05B" w14:textId="1D2E0EBD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der 1., 3., 5. … Stunde gehen nur die 1., 3., 5. Klassen hinaus. Nach der 2., 4. Std. die 2., 4. … Klassen – tageweise abwechseln!</w:t>
            </w:r>
          </w:p>
          <w:p w14:paraId="4020F2A1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08CFB9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Mund-Nasen-Schutz tragen!</w:t>
            </w:r>
          </w:p>
          <w:p w14:paraId="2C15BFC1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6A16E5" w14:textId="683E508F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Statt der Schulhöfe die Grünflächen beim </w:t>
            </w:r>
            <w:r w:rsidR="00C77AB1">
              <w:t xml:space="preserve">Lieferanteneingang </w:t>
            </w:r>
            <w:r>
              <w:t>nutzen!</w:t>
            </w:r>
          </w:p>
          <w:p w14:paraId="55FD297B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8F2A0D" w14:textId="7D17C0D4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Abstand halten – Eigenverantwortung!</w:t>
            </w:r>
          </w:p>
          <w:p w14:paraId="52546550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04BA0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 Versammlungen von mehreren Gruppen/Klassen!</w:t>
            </w:r>
          </w:p>
          <w:p w14:paraId="3C4CF250" w14:textId="6C5C10E0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B4A" w14:paraId="454D3A30" w14:textId="77777777" w:rsidTr="00263B4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021737AC" w14:textId="77777777" w:rsidR="00263B4A" w:rsidRPr="00EF2D1C" w:rsidRDefault="00263B4A" w:rsidP="00866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Hygienemaßnahmen im Gebäude</w:t>
            </w:r>
          </w:p>
        </w:tc>
        <w:tc>
          <w:tcPr>
            <w:tcW w:w="6225" w:type="dxa"/>
          </w:tcPr>
          <w:p w14:paraId="1405FBDB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B5A6BA" w14:textId="5D62027A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Mund-Nasen-Schutz ist selbst mitzubringen</w:t>
            </w:r>
          </w:p>
          <w:p w14:paraId="6725FAE3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9C23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Regelmäßig lüften!</w:t>
            </w:r>
          </w:p>
          <w:p w14:paraId="0814A763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E8A5D1" w14:textId="77777777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Bevor du den Unterrichtsraum wechselst: Desinfiziere die Flächen und Gegenstände, die du berührt hast, mit besprühtem Papierhandtuch: Tischfläche, Sessel, PC-Maus und -Tastatur!</w:t>
            </w:r>
          </w:p>
          <w:p w14:paraId="4FBF714A" w14:textId="449BCBDD" w:rsidR="00263B4A" w:rsidRDefault="00263B4A" w:rsidP="0086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B4A" w14:paraId="72430428" w14:textId="77777777" w:rsidTr="0026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3EBE2E5C" w14:textId="2D20053E" w:rsidR="00263B4A" w:rsidRPr="00EF2D1C" w:rsidRDefault="00263B4A" w:rsidP="00866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Schulbuffet und </w:t>
            </w:r>
            <w:r w:rsidR="000F52D8">
              <w:rPr>
                <w:sz w:val="32"/>
                <w:szCs w:val="32"/>
              </w:rPr>
              <w:t>Lehr</w:t>
            </w:r>
            <w:r>
              <w:rPr>
                <w:sz w:val="32"/>
                <w:szCs w:val="32"/>
              </w:rPr>
              <w:t>küche</w:t>
            </w:r>
          </w:p>
        </w:tc>
        <w:tc>
          <w:tcPr>
            <w:tcW w:w="6225" w:type="dxa"/>
          </w:tcPr>
          <w:p w14:paraId="3A156842" w14:textId="77777777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17109D" w14:textId="25302643" w:rsidR="00263B4A" w:rsidRDefault="00263B4A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Regelmäßig Hände waschen und desinfizieren!</w:t>
            </w:r>
          </w:p>
          <w:p w14:paraId="4338AC8F" w14:textId="401E7E32" w:rsidR="000F52D8" w:rsidRDefault="000F52D8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branchenspezifischen Hygienebestimmungen beachten – du wirst eingeschult!</w:t>
            </w:r>
            <w:bookmarkStart w:id="0" w:name="_GoBack"/>
            <w:bookmarkEnd w:id="0"/>
          </w:p>
          <w:p w14:paraId="15B65CE1" w14:textId="77777777" w:rsidR="00751DAC" w:rsidRDefault="00751DAC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0560FB" w14:textId="073F5F1A" w:rsidR="00751DAC" w:rsidRDefault="00751DAC" w:rsidP="0086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Das Buffet </w:t>
            </w:r>
            <w:r w:rsidR="000F52D8">
              <w:t>steht</w:t>
            </w:r>
            <w:r>
              <w:t xml:space="preserve"> zunächst </w:t>
            </w:r>
            <w:r w:rsidR="000F52D8">
              <w:t>von 09:00 – 11:00 Uhr zur Verfügung</w:t>
            </w:r>
            <w:r>
              <w:t>, plus ein Kaffee- und ein Snackautomat im 1. Stock.</w:t>
            </w:r>
          </w:p>
        </w:tc>
      </w:tr>
    </w:tbl>
    <w:p w14:paraId="69BE0B86" w14:textId="77777777" w:rsidR="000F7E7F" w:rsidRDefault="000F7E7F"/>
    <w:sectPr w:rsidR="000F7E7F" w:rsidSect="00263B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41A2" w14:textId="77777777" w:rsidR="00B05191" w:rsidRDefault="00B05191" w:rsidP="004771F1">
      <w:pPr>
        <w:spacing w:after="0" w:line="240" w:lineRule="auto"/>
      </w:pPr>
      <w:r>
        <w:separator/>
      </w:r>
    </w:p>
  </w:endnote>
  <w:endnote w:type="continuationSeparator" w:id="0">
    <w:p w14:paraId="0847B44D" w14:textId="77777777" w:rsidR="00B05191" w:rsidRDefault="00B05191" w:rsidP="004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F277" w14:textId="77777777" w:rsidR="00B05191" w:rsidRDefault="00B05191" w:rsidP="004771F1">
      <w:pPr>
        <w:spacing w:after="0" w:line="240" w:lineRule="auto"/>
      </w:pPr>
      <w:r>
        <w:separator/>
      </w:r>
    </w:p>
  </w:footnote>
  <w:footnote w:type="continuationSeparator" w:id="0">
    <w:p w14:paraId="09788816" w14:textId="77777777" w:rsidR="00B05191" w:rsidRDefault="00B05191" w:rsidP="0047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EBEE" w14:textId="77777777" w:rsidR="004771F1" w:rsidRDefault="004771F1" w:rsidP="004771F1">
    <w:pPr>
      <w:pStyle w:val="Kopfzeile"/>
      <w:tabs>
        <w:tab w:val="clear" w:pos="9072"/>
        <w:tab w:val="right" w:pos="13467"/>
      </w:tabs>
    </w:pPr>
    <w:r>
      <w:t>Hygiene-Leitlinie für die COVID-19-Zeit ab 4. Mai 2020 im BSZ Hartberg</w:t>
    </w:r>
    <w:r>
      <w:tab/>
      <w:t>Helga Schöller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BB2"/>
    <w:multiLevelType w:val="hybridMultilevel"/>
    <w:tmpl w:val="65B0675E"/>
    <w:lvl w:ilvl="0" w:tplc="E8C8D5B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C413F1"/>
    <w:multiLevelType w:val="hybridMultilevel"/>
    <w:tmpl w:val="B0B461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1C"/>
    <w:rsid w:val="00001A2D"/>
    <w:rsid w:val="000D0AAF"/>
    <w:rsid w:val="000F52D8"/>
    <w:rsid w:val="000F7E7F"/>
    <w:rsid w:val="00104DD5"/>
    <w:rsid w:val="00107DBF"/>
    <w:rsid w:val="0017746B"/>
    <w:rsid w:val="001D13FB"/>
    <w:rsid w:val="00241149"/>
    <w:rsid w:val="00243D9C"/>
    <w:rsid w:val="00263B4A"/>
    <w:rsid w:val="00284A70"/>
    <w:rsid w:val="002866F5"/>
    <w:rsid w:val="00311CF8"/>
    <w:rsid w:val="0032721F"/>
    <w:rsid w:val="003B038C"/>
    <w:rsid w:val="00435808"/>
    <w:rsid w:val="004771F1"/>
    <w:rsid w:val="005301D3"/>
    <w:rsid w:val="00751DAC"/>
    <w:rsid w:val="007C48FB"/>
    <w:rsid w:val="007F43C2"/>
    <w:rsid w:val="00843F34"/>
    <w:rsid w:val="00880AEA"/>
    <w:rsid w:val="008951A2"/>
    <w:rsid w:val="00A06C54"/>
    <w:rsid w:val="00B05191"/>
    <w:rsid w:val="00B12600"/>
    <w:rsid w:val="00B2616C"/>
    <w:rsid w:val="00BA061D"/>
    <w:rsid w:val="00BA6031"/>
    <w:rsid w:val="00BB4305"/>
    <w:rsid w:val="00BE5422"/>
    <w:rsid w:val="00BE548D"/>
    <w:rsid w:val="00C220FF"/>
    <w:rsid w:val="00C77AB1"/>
    <w:rsid w:val="00CC7F22"/>
    <w:rsid w:val="00D3612B"/>
    <w:rsid w:val="00DB5506"/>
    <w:rsid w:val="00EF2D1C"/>
    <w:rsid w:val="00EF5B76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E78"/>
  <w15:chartTrackingRefBased/>
  <w15:docId w15:val="{1737B224-A309-4B64-8C86-74C294BF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2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4">
    <w:name w:val="Grid Table 5 Dark Accent 4"/>
    <w:basedOn w:val="NormaleTabelle"/>
    <w:uiPriority w:val="50"/>
    <w:rsid w:val="00EF2D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7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1F1"/>
  </w:style>
  <w:style w:type="paragraph" w:styleId="Fuzeile">
    <w:name w:val="footer"/>
    <w:basedOn w:val="Standard"/>
    <w:link w:val="FuzeileZchn"/>
    <w:uiPriority w:val="99"/>
    <w:unhideWhenUsed/>
    <w:rsid w:val="0047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1F1"/>
  </w:style>
  <w:style w:type="paragraph" w:styleId="Listenabsatz">
    <w:name w:val="List Paragraph"/>
    <w:basedOn w:val="Standard"/>
    <w:uiPriority w:val="34"/>
    <w:qFormat/>
    <w:rsid w:val="00DB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Schöller Helga</dc:creator>
  <cp:keywords/>
  <dc:description/>
  <cp:lastModifiedBy>Mag. Schöller Helga</cp:lastModifiedBy>
  <cp:revision>3</cp:revision>
  <cp:lastPrinted>2020-05-08T07:53:00Z</cp:lastPrinted>
  <dcterms:created xsi:type="dcterms:W3CDTF">2020-05-08T07:54:00Z</dcterms:created>
  <dcterms:modified xsi:type="dcterms:W3CDTF">2020-05-08T09:17:00Z</dcterms:modified>
</cp:coreProperties>
</file>